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1D4D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Karta zapisu</w:t>
      </w:r>
      <w:r w:rsidR="0018155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na s</w:t>
      </w:r>
      <w:r w:rsidR="0037560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tołówkę na rok szkolny 2023/2024</w:t>
      </w:r>
    </w:p>
    <w:p w14:paraId="54A2BBF5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2118D8F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6705B79" w14:textId="048CE242" w:rsidR="00DE31E9" w:rsidRPr="00DE31E9" w:rsidRDefault="00DE31E9" w:rsidP="0018155C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Proszę pobrać poniższy </w:t>
      </w:r>
      <w:proofErr w:type="gramStart"/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druk  i</w:t>
      </w:r>
      <w:proofErr w:type="gramEnd"/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odesłać</w:t>
      </w:r>
      <w:r w:rsidR="001815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adres stolowka@sp4chojnow.pl</w:t>
      </w:r>
    </w:p>
    <w:p w14:paraId="4F721776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FAE700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27CE2BC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132A2D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645DF0F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8B0CB5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KARTA ZGŁOSZENIA DZIECKA</w:t>
      </w:r>
    </w:p>
    <w:p w14:paraId="1E732F75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NA OBIADY W STOŁÓWCE SZKOLNEJ</w:t>
      </w:r>
    </w:p>
    <w:p w14:paraId="43F05BB8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PRZY SZKOLE PODSTAWOWEJ NR 4 W CHOJNOWIE</w:t>
      </w:r>
    </w:p>
    <w:p w14:paraId="76FB6EDE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6D9305D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521210B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2FDAB38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Proszę o przyjęcie dziecka …………………………………………………………………….</w:t>
      </w:r>
    </w:p>
    <w:p w14:paraId="289E3F83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59F758F5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ucz. klasy     ……………………………………………………………na obiady do stołówki</w:t>
      </w:r>
    </w:p>
    <w:p w14:paraId="011C9D14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41C2B539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szkolnej  od</w:t>
      </w:r>
      <w:proofErr w:type="gramEnd"/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dnia ……………………………………………………………………………….</w:t>
      </w:r>
    </w:p>
    <w:p w14:paraId="65AF24F2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B294A09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rodzica /opiekuna prawnego do kontaktów ze stołówką:</w:t>
      </w:r>
    </w:p>
    <w:p w14:paraId="4A09E0E2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8051EFB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 i nazwisko: ……………………………………………………………………………….</w:t>
      </w:r>
    </w:p>
    <w:p w14:paraId="77827E10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42B27D1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proofErr w:type="gramStart"/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kontaktowy:  …</w:t>
      </w:r>
      <w:proofErr w:type="gramEnd"/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</w:t>
      </w:r>
    </w:p>
    <w:p w14:paraId="66A36E71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6D0C603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2491637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</w:t>
      </w:r>
      <w:proofErr w:type="gramEnd"/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że:</w:t>
      </w:r>
    </w:p>
    <w:p w14:paraId="38E60D81" w14:textId="77777777" w:rsidR="00DE31E9" w:rsidRPr="00DE31E9" w:rsidRDefault="00DE31E9" w:rsidP="00DE31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6CA0D950" w14:textId="77777777" w:rsidR="00DE31E9" w:rsidRPr="00DE31E9" w:rsidRDefault="00DE31E9" w:rsidP="001F7078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Zapoznałam/em się z zasadami odpłatności za obiady w stołówce</w:t>
      </w:r>
      <w:r w:rsidR="003756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szkolnej w roku szkolnym 2023/2024</w:t>
      </w: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akceptuję je.</w:t>
      </w:r>
    </w:p>
    <w:p w14:paraId="71BDCEE4" w14:textId="77777777" w:rsidR="00DE31E9" w:rsidRPr="00DE31E9" w:rsidRDefault="00DE31E9" w:rsidP="001F7078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Zobowiązuję się do regularnego uiszczania opłat z tytułu kosztów żywienia dziecka zgodnie z ustalona stawką i w ustalonym terminie.</w:t>
      </w:r>
    </w:p>
    <w:p w14:paraId="19B6F259" w14:textId="77777777" w:rsidR="00DE31E9" w:rsidRPr="00DE31E9" w:rsidRDefault="00DE31E9" w:rsidP="001F7078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Wyrażam zgodę na przetwarzanie danych osobowych zawartych w niniejszej karcie w sprawach związanych z kwalifikacja dziecka do korzystania z obiadów w stołówce szkol</w:t>
      </w:r>
      <w:r w:rsidR="00800B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nej na okres rok</w:t>
      </w:r>
      <w:r w:rsidR="00995AF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 szkolnego 2023/2024</w:t>
      </w:r>
      <w:r w:rsidR="003147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zgodnie z Rozporządzeniem Parlamentu Europejskiego i Rady ( UE) 2016/679 z dnia 27 kwietnia 2016 r. w sprawie ochrony osób fizycznych w związku z przetwarzaniem danych osobowych w sprawie swobodnego przepływu takich danych oraz uchylenia dyrektywy 95/46/WE (ogólne rozporządzenie o ochronie danych)</w:t>
      </w:r>
    </w:p>
    <w:p w14:paraId="1A7BFB01" w14:textId="77777777" w:rsidR="00DE31E9" w:rsidRPr="00314701" w:rsidRDefault="00DE31E9" w:rsidP="001F7078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Wyrażam zgodę na przesyłanie informacji o zaległych płatnościach za obiady/wyżywienie dziecka/ci na </w:t>
      </w:r>
      <w:r w:rsidRPr="003147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podany powyżej telefon kontaktowy.</w:t>
      </w:r>
    </w:p>
    <w:p w14:paraId="21591175" w14:textId="77777777" w:rsidR="00DE31E9" w:rsidRPr="00DE31E9" w:rsidRDefault="00DE31E9" w:rsidP="001F7078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FF82E7" w14:textId="77777777" w:rsidR="00DE31E9" w:rsidRPr="00DE31E9" w:rsidRDefault="00DE31E9" w:rsidP="001F7078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4DCA1D" w14:textId="77777777" w:rsidR="00DE31E9" w:rsidRPr="00DE31E9" w:rsidRDefault="00DE31E9" w:rsidP="001F707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4F671E" w14:textId="77777777" w:rsidR="00DE31E9" w:rsidRPr="00DE31E9" w:rsidRDefault="00DE31E9" w:rsidP="001F707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3C6A9" w14:textId="77777777" w:rsidR="00DE31E9" w:rsidRPr="00DE31E9" w:rsidRDefault="00DE31E9" w:rsidP="001F707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Chojnów, dnia ………………….                         ……………………………………..</w:t>
      </w:r>
    </w:p>
    <w:p w14:paraId="3E59164A" w14:textId="77777777" w:rsidR="00DE31E9" w:rsidRPr="00DE31E9" w:rsidRDefault="00DE31E9" w:rsidP="001F707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/podpis rodzica/opiekuna</w:t>
      </w:r>
    </w:p>
    <w:p w14:paraId="7AB8E700" w14:textId="77777777" w:rsidR="00DE31E9" w:rsidRPr="00DE31E9" w:rsidRDefault="00DE31E9" w:rsidP="001F7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82EE34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3F8F678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14:paraId="51140833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14:paraId="088B659F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14:paraId="66C6371D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</w:p>
    <w:p w14:paraId="5D3D2FC5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---------------------------------------------------------------------------------------------------------------------------------------------------------------------------------------</w:t>
      </w:r>
    </w:p>
    <w:p w14:paraId="0F5E8969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14:paraId="38CA49C0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14:paraId="437C24F7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14:paraId="0CA2E5E2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059D3E2" w14:textId="77777777" w:rsidR="00DE31E9" w:rsidRPr="00DE31E9" w:rsidRDefault="00DE31E9" w:rsidP="00DE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1227B8F" w14:textId="02F1E143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 WIADOMOŚCI RODZICÓW</w:t>
      </w:r>
    </w:p>
    <w:p w14:paraId="52EB23D2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1CA0755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880BC3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4382769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ZASADY ODPŁATNOŚCI ZA OBIADY W STOŁÓWCE SZKOLNEJ</w:t>
      </w:r>
    </w:p>
    <w:p w14:paraId="194CAC62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D7DD8C9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 SZKOLE PODSTAWOWEJ NR 4 W CHOJNOWIE</w:t>
      </w:r>
    </w:p>
    <w:p w14:paraId="4FF25ECD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02BB8C3" w14:textId="77777777" w:rsidR="00DE31E9" w:rsidRPr="00DE31E9" w:rsidRDefault="0037560A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roku szkolnym 2023/2024</w:t>
      </w:r>
    </w:p>
    <w:p w14:paraId="485BE5F5" w14:textId="77777777" w:rsidR="00DE31E9" w:rsidRPr="00DE31E9" w:rsidRDefault="00DE31E9" w:rsidP="00157D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891CF09" w14:textId="77777777" w:rsidR="00157D5C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Opłaty z tytułu kosztów żywienia wnosi się w okresach miesięcznych, z góry do 10-go dnia każdego miesiąca. Płatności należy dokonywać elektronicznie na rachunek bankowy</w:t>
      </w:r>
    </w:p>
    <w:p w14:paraId="5CC03661" w14:textId="77777777" w:rsidR="00DE31E9" w:rsidRPr="00DE31E9" w:rsidRDefault="00DE31E9" w:rsidP="00157D5C">
      <w:pPr>
        <w:spacing w:before="100" w:beforeAutospacing="1" w:after="100" w:afterAutospacing="1" w:line="270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BS CHOJNÓW 79 8644 0000 0000 0970 2000 0120</w:t>
      </w:r>
    </w:p>
    <w:p w14:paraId="54F30439" w14:textId="7777777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wpłaty za obiady do 10 dnia miesiąca oznacza wstrzymanie wydawania posiłku od następnego dnia oraz uregulowanie wpłat za posiłki, które dziecko spożyło.</w:t>
      </w:r>
    </w:p>
    <w:p w14:paraId="09F5E882" w14:textId="7777777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 nieterminowych wpłat za wyżywienie naliczane będą ustawowe odsetki.</w:t>
      </w:r>
    </w:p>
    <w:p w14:paraId="39E588FC" w14:textId="145B724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nieobecności ucznia uprawnionego do korzystania z posiłku w stołówce szkolnej zwrotowi lub naliczeniu na poczet przyszłych należności, podlega dzienna wysokość opłaty za korzystanie z posiłku za każdy dzień nieobecności.</w:t>
      </w:r>
    </w:p>
    <w:p w14:paraId="35C50982" w14:textId="77777777" w:rsidR="00157D5C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Nieobecność ucznia na obiedzie można zgłosić osobiście l</w:t>
      </w:r>
      <w:r w:rsidR="00157D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ub telefonicznie pod numerem</w:t>
      </w: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30A9186" w14:textId="77777777" w:rsidR="00DE31E9" w:rsidRPr="00DE31E9" w:rsidRDefault="00157D5C" w:rsidP="00157D5C">
      <w:pPr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</w:t>
      </w:r>
      <w:r w:rsidR="00DE31E9"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76 8188 350 </w:t>
      </w:r>
      <w:r w:rsidR="00DE31E9"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najpóźniej do godziny 8°° danego dnia.</w:t>
      </w:r>
    </w:p>
    <w:p w14:paraId="277D9E98" w14:textId="7777777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będą odliczane nieobecności niezgłoszone lub zgłoszone po terminie.</w:t>
      </w:r>
    </w:p>
    <w:p w14:paraId="1939E9B0" w14:textId="7777777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wpłaty za obiady w terminie pozbawia możliwości stołowania się w szkolnej stołówce w danym miesiącu.</w:t>
      </w:r>
    </w:p>
    <w:p w14:paraId="5DC6CED1" w14:textId="7777777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Rezygnacja z obiadów powinna być zgłoszona u intendentki, co najmniej 3 dni przed datą rezygnacji.</w:t>
      </w:r>
    </w:p>
    <w:p w14:paraId="2EF90583" w14:textId="77777777" w:rsidR="00DE31E9" w:rsidRPr="00DE31E9" w:rsidRDefault="00DE31E9" w:rsidP="00157D5C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roku szkolnym obiady będą wydawane w godzinach 12°° - 16</w:t>
      </w:r>
      <w:r w:rsidR="0018155C" w:rsidRPr="00DE31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°°</w:t>
      </w:r>
    </w:p>
    <w:p w14:paraId="22554769" w14:textId="77777777" w:rsidR="00DE31E9" w:rsidRPr="00DE31E9" w:rsidRDefault="00DE31E9" w:rsidP="00DE31E9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1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3CA1524C" w14:textId="77777777" w:rsidR="00DE31E9" w:rsidRDefault="00DE31E9"/>
    <w:p w14:paraId="76E83770" w14:textId="77777777" w:rsidR="004260BC" w:rsidRDefault="004260BC"/>
    <w:p w14:paraId="32DEBEC5" w14:textId="77777777" w:rsidR="004260BC" w:rsidRDefault="004260BC"/>
    <w:p w14:paraId="690BF538" w14:textId="77777777" w:rsidR="004260BC" w:rsidRDefault="004260BC"/>
    <w:p w14:paraId="34014BB4" w14:textId="77777777" w:rsidR="004260BC" w:rsidRDefault="004260BC"/>
    <w:p w14:paraId="1C73BEF3" w14:textId="77777777" w:rsidR="004260BC" w:rsidRDefault="004260BC"/>
    <w:p w14:paraId="54C87A04" w14:textId="77777777" w:rsidR="004260BC" w:rsidRDefault="004260BC"/>
    <w:tbl>
      <w:tblPr>
        <w:tblStyle w:val="TableGrid1"/>
        <w:tblW w:w="10774" w:type="dxa"/>
        <w:tblInd w:w="-856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3603"/>
        <w:gridCol w:w="7171"/>
      </w:tblGrid>
      <w:tr w:rsidR="004260BC" w:rsidRPr="00C34283" w14:paraId="49E4D998" w14:textId="77777777" w:rsidTr="001C46D2">
        <w:trPr>
          <w:trHeight w:val="48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810876" w14:textId="77777777" w:rsidR="004260BC" w:rsidRPr="00C34283" w:rsidRDefault="004260BC" w:rsidP="001C46D2">
            <w:pPr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</w:rPr>
              <w:lastRenderedPageBreak/>
              <w:t xml:space="preserve">INFORMACJE DOTYCZĄCE PRZETWARZANIA DANYCH OSOBOWYCH </w:t>
            </w:r>
          </w:p>
          <w:p w14:paraId="4F2E9A5E" w14:textId="77777777" w:rsidR="004260BC" w:rsidRPr="00C34283" w:rsidRDefault="004260BC" w:rsidP="001C46D2">
            <w:pPr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</w:rPr>
              <w:t>DLA CELÓW ZAPISU DZIECKA</w:t>
            </w:r>
            <w:r>
              <w:rPr>
                <w:rFonts w:ascii="Calibri Light" w:eastAsia="Calibri" w:hAnsi="Calibri Light" w:cs="Calibri Light"/>
                <w:b/>
                <w:color w:val="000000"/>
                <w:sz w:val="20"/>
              </w:rPr>
              <w:t xml:space="preserve"> NA STOŁÓWKĘ SZKOLNĄ W SZKOLE 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</w:rPr>
              <w:t xml:space="preserve">PODSTAWOWEJ NR 4 IM. JANUSZA KORCZAKA W CHOJNOWIE  </w:t>
            </w:r>
          </w:p>
        </w:tc>
      </w:tr>
      <w:tr w:rsidR="004260BC" w:rsidRPr="00C34283" w14:paraId="465736E8" w14:textId="77777777" w:rsidTr="001C46D2">
        <w:trPr>
          <w:trHeight w:val="12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710" w14:textId="77777777" w:rsidR="004260BC" w:rsidRPr="00C34283" w:rsidRDefault="004260BC" w:rsidP="001C46D2">
            <w:pPr>
              <w:ind w:right="71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Podstawa prawa obowiązku informacyjnego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71C4" w14:textId="77777777" w:rsidR="004260BC" w:rsidRPr="00C34283" w:rsidRDefault="004260BC" w:rsidP="001C46D2">
            <w:pPr>
              <w:spacing w:after="18"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Art. 13 ust. 1 i ust. 2 Rozporządzenia Parlamentu Europejskiego i Rady (UE) 2016/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</w:rPr>
              <w:t>679  z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dnia 27 kwietnia 2016 r. </w:t>
            </w:r>
            <w:r w:rsidRPr="00C34283">
              <w:rPr>
                <w:rFonts w:ascii="Calibri Light" w:eastAsia="Calibri" w:hAnsi="Calibri Light" w:cs="Calibri Light"/>
                <w:i/>
                <w:color w:val="000000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(Dz. U. UE. L. z 2016 r. Nr 119) zwane dalej „Rozporządzeniem”.</w:t>
            </w:r>
          </w:p>
        </w:tc>
      </w:tr>
      <w:tr w:rsidR="004260BC" w:rsidRPr="00C34283" w14:paraId="0973E8DC" w14:textId="77777777" w:rsidTr="001C46D2">
        <w:trPr>
          <w:trHeight w:val="6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3FCB" w14:textId="77777777" w:rsidR="004260BC" w:rsidRPr="00C34283" w:rsidRDefault="004260BC" w:rsidP="001C46D2">
            <w:pPr>
              <w:ind w:right="71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Administrator danych  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C98" w14:textId="77777777" w:rsidR="004260BC" w:rsidRPr="00C34283" w:rsidRDefault="004260BC" w:rsidP="001C46D2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Szkoła Podstawowa nr 4 im. Janusza Korczaka ul. Kilińskiego 23, 59-225 Chojnów</w:t>
            </w:r>
          </w:p>
        </w:tc>
      </w:tr>
      <w:tr w:rsidR="004260BC" w:rsidRPr="00C34283" w14:paraId="22707F40" w14:textId="77777777" w:rsidTr="001C46D2">
        <w:trPr>
          <w:trHeight w:val="168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FA4B" w14:textId="77777777" w:rsidR="004260BC" w:rsidRPr="00C34283" w:rsidRDefault="004260BC" w:rsidP="001C46D2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Dane kontaktowe 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D5D4" w14:textId="77777777" w:rsidR="004260BC" w:rsidRPr="00C34283" w:rsidRDefault="004260BC" w:rsidP="001C46D2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Z administratorem można się skontaktować drogą elektroniczną za pośrednictwem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</w:rPr>
              <w:t>adresu  email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: 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dyrektor@sp4chojnow.pl</w:t>
            </w:r>
          </w:p>
          <w:p w14:paraId="592603E6" w14:textId="77777777" w:rsidR="004260BC" w:rsidRPr="00C34283" w:rsidRDefault="004260BC" w:rsidP="001C46D2">
            <w:pPr>
              <w:spacing w:after="199"/>
              <w:ind w:left="180" w:right="232"/>
              <w:jc w:val="both"/>
              <w:rPr>
                <w:rFonts w:ascii="Calibri Light" w:eastAsia="Calibri" w:hAnsi="Calibri Light" w:cs="Calibri Light"/>
                <w:b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telefonicznie pod numerem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76 81 88 350</w:t>
            </w:r>
            <w:r w:rsidRPr="00C34283">
              <w:rPr>
                <w:rFonts w:ascii="Calibri Light" w:eastAsia="Calibri" w:hAnsi="Calibri Light" w:cs="Calibri Light"/>
                <w:color w:val="000000"/>
              </w:rPr>
              <w:br/>
              <w:t xml:space="preserve">lub pisemnie: </w:t>
            </w:r>
            <w:r w:rsidRPr="00C34283">
              <w:rPr>
                <w:rFonts w:ascii="Calibri Light" w:eastAsia="Calibri" w:hAnsi="Calibri Light" w:cs="Calibri Light"/>
                <w:color w:val="0000FF"/>
                <w:u w:val="single" w:color="0000FF"/>
              </w:rPr>
              <w:t xml:space="preserve"> </w:t>
            </w:r>
            <w:r w:rsidRPr="00C34283">
              <w:rPr>
                <w:rFonts w:ascii="Calibri Light" w:eastAsia="Calibri" w:hAnsi="Calibri Light" w:cs="Calibri Light"/>
                <w:color w:val="0000FF"/>
                <w:u w:val="single" w:color="0000FF"/>
              </w:rPr>
              <w:br/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Szkoła Podstawowa nr 4 im. Janusza Korczaka</w:t>
            </w:r>
            <w:r w:rsidRPr="00C34283">
              <w:rPr>
                <w:rFonts w:ascii="Calibri Light" w:eastAsia="Calibri" w:hAnsi="Calibri Light" w:cs="Calibri Light"/>
                <w:b/>
              </w:rPr>
              <w:br/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59-225 </w:t>
            </w:r>
            <w:proofErr w:type="gramStart"/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Chojnów,  ul.</w:t>
            </w:r>
            <w:proofErr w:type="gramEnd"/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 Kilińskiego 23</w:t>
            </w:r>
          </w:p>
        </w:tc>
      </w:tr>
      <w:tr w:rsidR="004260BC" w:rsidRPr="00C34283" w14:paraId="27927CFA" w14:textId="77777777" w:rsidTr="001C46D2">
        <w:trPr>
          <w:trHeight w:val="162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74EB" w14:textId="77777777" w:rsidR="004260BC" w:rsidRPr="00C34283" w:rsidRDefault="004260BC" w:rsidP="001C46D2">
            <w:pPr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Inspektor ochrony danych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3DD4" w14:textId="77777777" w:rsidR="004260BC" w:rsidRPr="00C34283" w:rsidRDefault="004260BC" w:rsidP="001C46D2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Z inspektorem ochrony danych można się skontaktować drogą elektroniczną za pośrednictwem adresu email: </w:t>
            </w:r>
            <w:r w:rsidRPr="00252BB6">
              <w:rPr>
                <w:rFonts w:ascii="Calibri Light" w:eastAsia="Calibri" w:hAnsi="Calibri Light" w:cs="Calibri Light"/>
                <w:color w:val="000000"/>
              </w:rPr>
              <w:t>kontakt@odoonline.pl</w:t>
            </w: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</w:t>
            </w:r>
            <w:r w:rsidRPr="00C34283">
              <w:rPr>
                <w:rFonts w:ascii="Calibri Light" w:eastAsia="Calibri" w:hAnsi="Calibri Light" w:cs="Calibri Light"/>
                <w:color w:val="000000"/>
              </w:rPr>
              <w:br/>
              <w:t>lub pisemnie na adres:</w:t>
            </w:r>
          </w:p>
          <w:p w14:paraId="0918BB6C" w14:textId="77777777" w:rsidR="004260BC" w:rsidRPr="00C34283" w:rsidRDefault="004260BC" w:rsidP="001C46D2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Szkoła Podstawowa nr 4 im. Janusza Korczaka </w:t>
            </w:r>
          </w:p>
          <w:p w14:paraId="14DAC3B4" w14:textId="77777777" w:rsidR="004260BC" w:rsidRPr="00C34283" w:rsidRDefault="004260BC" w:rsidP="001C46D2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59-225 </w:t>
            </w:r>
            <w:proofErr w:type="gramStart"/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Chojnów,  ul.</w:t>
            </w:r>
            <w:proofErr w:type="gramEnd"/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 Kilińskiego 23  z dopiskiem „IOD”</w:t>
            </w:r>
          </w:p>
        </w:tc>
      </w:tr>
      <w:tr w:rsidR="004260BC" w:rsidRPr="00C34283" w14:paraId="432A1A96" w14:textId="77777777" w:rsidTr="001C46D2">
        <w:trPr>
          <w:trHeight w:val="16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3938" w14:textId="77777777" w:rsidR="004260BC" w:rsidRPr="00C34283" w:rsidRDefault="004260BC" w:rsidP="001C46D2">
            <w:pPr>
              <w:ind w:right="19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Cele przetwarzania oraz podstawa prawna przetwarzania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EE3D" w14:textId="77777777" w:rsidR="004260BC" w:rsidRPr="00C34283" w:rsidRDefault="004260BC" w:rsidP="004260BC">
            <w:pPr>
              <w:numPr>
                <w:ilvl w:val="0"/>
                <w:numId w:val="6"/>
              </w:numPr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Pani/Pana dane oraz dane osobowe dziecka/dzieci będą przetwarzane w celu zapisu dziecka/dzieci do Świetlicy Szkoły Podstawowej nr 4 w Chojnowie  </w:t>
            </w:r>
          </w:p>
          <w:p w14:paraId="7B9C6C47" w14:textId="77777777" w:rsidR="004260BC" w:rsidRPr="00C34283" w:rsidRDefault="004260BC" w:rsidP="004260BC">
            <w:pPr>
              <w:numPr>
                <w:ilvl w:val="0"/>
                <w:numId w:val="6"/>
              </w:numPr>
              <w:tabs>
                <w:tab w:val="left" w:pos="361"/>
              </w:tabs>
              <w:spacing w:line="259" w:lineRule="auto"/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 w:rsidRPr="00C34283">
              <w:rPr>
                <w:rFonts w:ascii="Calibri Light" w:eastAsia="Calibri" w:hAnsi="Calibri Light" w:cs="Calibri Light"/>
                <w:color w:val="000000"/>
              </w:rPr>
              <w:t>t.j</w:t>
            </w:r>
            <w:proofErr w:type="spell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Dz. U. z 2018 r. poz. 996 ze zm.)</w:t>
            </w:r>
          </w:p>
          <w:p w14:paraId="3AF2E2FE" w14:textId="77777777" w:rsidR="004260BC" w:rsidRPr="00C34283" w:rsidRDefault="004260BC" w:rsidP="004260BC">
            <w:pPr>
              <w:numPr>
                <w:ilvl w:val="0"/>
                <w:numId w:val="6"/>
              </w:numPr>
              <w:tabs>
                <w:tab w:val="left" w:pos="361"/>
              </w:tabs>
              <w:spacing w:line="259" w:lineRule="auto"/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  <w:p w14:paraId="12FB0637" w14:textId="77777777" w:rsidR="004260BC" w:rsidRPr="00C34283" w:rsidRDefault="004260BC" w:rsidP="001C46D2">
            <w:pPr>
              <w:tabs>
                <w:tab w:val="left" w:pos="1230"/>
              </w:tabs>
              <w:spacing w:line="259" w:lineRule="auto"/>
              <w:ind w:left="465" w:right="232" w:hanging="284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ab/>
            </w:r>
          </w:p>
        </w:tc>
      </w:tr>
      <w:tr w:rsidR="004260BC" w:rsidRPr="00C34283" w14:paraId="2F06E346" w14:textId="77777777" w:rsidTr="001C46D2">
        <w:trPr>
          <w:trHeight w:val="2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595" w14:textId="77777777" w:rsidR="004260BC" w:rsidRPr="00C34283" w:rsidRDefault="004260BC" w:rsidP="001C46D2">
            <w:pPr>
              <w:ind w:right="19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Odbiorcy danych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BDD7" w14:textId="77777777" w:rsidR="004260BC" w:rsidRPr="00C34283" w:rsidRDefault="004260BC" w:rsidP="004260BC">
            <w:pPr>
              <w:numPr>
                <w:ilvl w:val="0"/>
                <w:numId w:val="4"/>
              </w:num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</w:rPr>
            </w:pPr>
            <w:r w:rsidRPr="00C34283">
              <w:rPr>
                <w:rFonts w:ascii="Calibri Light" w:eastAsia="Calibri" w:hAnsi="Calibri Light" w:cs="Calibri Light"/>
              </w:rPr>
              <w:t xml:space="preserve">Pani/Pana dane możemy przekazywać innym organom publicznym </w:t>
            </w:r>
            <w:r w:rsidRPr="00C34283">
              <w:rPr>
                <w:rFonts w:ascii="Calibri Light" w:eastAsia="Calibri" w:hAnsi="Calibri Light" w:cs="Calibri Light"/>
              </w:rPr>
              <w:br/>
              <w:t>i podmiotom, przy czym dokonujemy tego wyłącznie w sytuacji, gdy istnieje podstawa prawna do tego typu działań,</w:t>
            </w:r>
          </w:p>
          <w:p w14:paraId="21A1E3B5" w14:textId="77777777" w:rsidR="004260BC" w:rsidRPr="00C34283" w:rsidRDefault="004260BC" w:rsidP="004260BC">
            <w:pPr>
              <w:numPr>
                <w:ilvl w:val="0"/>
                <w:numId w:val="4"/>
              </w:num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</w:rPr>
            </w:pPr>
            <w:r w:rsidRPr="00C34283">
              <w:rPr>
                <w:rFonts w:ascii="Calibri Light" w:eastAsia="Calibri" w:hAnsi="Calibri Light" w:cs="Calibri Light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C34283">
              <w:rPr>
                <w:rFonts w:ascii="Calibri Light" w:eastAsia="Calibri" w:hAnsi="Calibri Light" w:cs="Calibri Light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  <w:p w14:paraId="5AA9614E" w14:textId="77777777" w:rsidR="004260BC" w:rsidRPr="00C34283" w:rsidRDefault="004260BC" w:rsidP="001C46D2">
            <w:p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</w:tr>
      <w:tr w:rsidR="004260BC" w:rsidRPr="00C34283" w14:paraId="27CAC385" w14:textId="77777777" w:rsidTr="001C46D2">
        <w:trPr>
          <w:trHeight w:val="107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A86" w14:textId="77777777" w:rsidR="004260BC" w:rsidRPr="00C34283" w:rsidRDefault="004260BC" w:rsidP="001C46D2">
            <w:pPr>
              <w:ind w:right="19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lastRenderedPageBreak/>
              <w:t xml:space="preserve">Okres przechowywania danych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4534" w14:textId="77777777" w:rsidR="004260BC" w:rsidRPr="00C34283" w:rsidRDefault="004260BC" w:rsidP="001C46D2">
            <w:pPr>
              <w:spacing w:after="258"/>
              <w:ind w:right="232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Dane osobowe zgromadzone w celach zapisu dziecka/dzieci do Świetlicy Szkoły Podstawowej nr 4 w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</w:rPr>
              <w:t>Chojnowie  będą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przechowywane nie dłużej niż do końca okresu, w którym dziecko/dzieci korzysta z Świetlicy  w Szkole Podstawowej nr 4 w Chojnowie oraz będą archiwizowane zgodnie z regulacjami obowiązującymi </w:t>
            </w:r>
            <w:r w:rsidRPr="00C34283">
              <w:rPr>
                <w:rFonts w:ascii="Calibri Light" w:eastAsia="Calibri" w:hAnsi="Calibri Light" w:cs="Calibri Light"/>
                <w:color w:val="000000"/>
              </w:rPr>
              <w:br/>
              <w:t>w Szkole Podstawowej nr 4 im. Janusza Korczaka.</w:t>
            </w:r>
          </w:p>
        </w:tc>
      </w:tr>
      <w:tr w:rsidR="004260BC" w:rsidRPr="00C34283" w14:paraId="53A501D4" w14:textId="77777777" w:rsidTr="001C46D2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80D0" w14:textId="77777777" w:rsidR="004260BC" w:rsidRPr="00C34283" w:rsidRDefault="004260BC" w:rsidP="001C46D2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Prawa osoby, której dane dotyczą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6795" w14:textId="77777777" w:rsidR="004260BC" w:rsidRPr="00C34283" w:rsidRDefault="004260BC" w:rsidP="004260BC">
            <w:pPr>
              <w:numPr>
                <w:ilvl w:val="0"/>
                <w:numId w:val="3"/>
              </w:num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Świetlicy Szkoły Podstawowej nr 4 w Chojnowie,</w:t>
            </w:r>
          </w:p>
          <w:p w14:paraId="6717858F" w14:textId="77777777" w:rsidR="004260BC" w:rsidRPr="00C34283" w:rsidRDefault="004260BC" w:rsidP="004260BC">
            <w:pPr>
              <w:numPr>
                <w:ilvl w:val="0"/>
                <w:numId w:val="3"/>
              </w:num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Ma Pani/Pan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</w:rPr>
              <w:t>prawo  wniesienia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 skargi  do  Prezesa  Urzędu  Ochrony  Danych  Osobowych, gdy  uzna  Pani/Pan,  iż  przetwarzanie  danych  osobowych  Pani/Pana  dotyczących  narusza przepisy Rozporządzenia. </w:t>
            </w:r>
          </w:p>
          <w:p w14:paraId="0C6BB544" w14:textId="77777777" w:rsidR="004260BC" w:rsidRPr="00C34283" w:rsidRDefault="004260BC" w:rsidP="001C46D2">
            <w:p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Biuro Prezesa Urzędu Ochrony Danych Osobowych </w:t>
            </w:r>
          </w:p>
          <w:p w14:paraId="1B159DEA" w14:textId="77777777" w:rsidR="004260BC" w:rsidRPr="00C34283" w:rsidRDefault="004260BC" w:rsidP="001C46D2">
            <w:p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>Adres: Stawki 2, 00-193 Warszawa,</w:t>
            </w:r>
          </w:p>
          <w:p w14:paraId="2757D3EE" w14:textId="77777777" w:rsidR="004260BC" w:rsidRPr="00C34283" w:rsidRDefault="004260BC" w:rsidP="004260BC">
            <w:pPr>
              <w:numPr>
                <w:ilvl w:val="0"/>
                <w:numId w:val="3"/>
              </w:num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W celu skorzystania z powyższych praw należy skontaktować się </w:t>
            </w:r>
            <w:r w:rsidRPr="00C34283">
              <w:rPr>
                <w:rFonts w:ascii="Calibri Light" w:eastAsia="Calibri" w:hAnsi="Calibri Light" w:cs="Calibri Light"/>
                <w:color w:val="000000"/>
              </w:rPr>
              <w:br/>
              <w:t xml:space="preserve">z administratorem danych lub z inspektorem ochrony danych. Dane kontaktowe wskazane są wyżej. </w:t>
            </w:r>
          </w:p>
          <w:p w14:paraId="6F6A1498" w14:textId="77777777" w:rsidR="004260BC" w:rsidRPr="00C34283" w:rsidRDefault="004260BC" w:rsidP="001C46D2">
            <w:p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</w:p>
        </w:tc>
      </w:tr>
      <w:tr w:rsidR="004260BC" w:rsidRPr="00C34283" w14:paraId="48117695" w14:textId="77777777" w:rsidTr="001C46D2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088" w14:textId="77777777" w:rsidR="004260BC" w:rsidRPr="00C34283" w:rsidRDefault="004260BC" w:rsidP="001C46D2">
            <w:pPr>
              <w:spacing w:after="198" w:line="278" w:lineRule="auto"/>
              <w:ind w:right="5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Informacja o wymogu podania danych </w:t>
            </w:r>
          </w:p>
          <w:p w14:paraId="5A3B2E89" w14:textId="77777777" w:rsidR="004260BC" w:rsidRPr="00C34283" w:rsidRDefault="004260BC" w:rsidP="001C46D2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24CC" w14:textId="77777777" w:rsidR="004260BC" w:rsidRPr="00C34283" w:rsidRDefault="004260BC" w:rsidP="004260BC">
            <w:pPr>
              <w:numPr>
                <w:ilvl w:val="0"/>
                <w:numId w:val="5"/>
              </w:num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Podanie danych osobowych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</w:rPr>
              <w:t>jest  konieczne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aby zapisać dziecko/dzieci do Świetlicy Szkoły Podstawowej nr 4 w Chojnowie  – bez podania danych osobowych nie jest możliwe zapisanie dziecka/dzieci do świetlicy.  </w:t>
            </w:r>
          </w:p>
        </w:tc>
      </w:tr>
      <w:tr w:rsidR="004260BC" w:rsidRPr="00C34283" w14:paraId="27806A01" w14:textId="77777777" w:rsidTr="001C46D2">
        <w:tblPrEx>
          <w:tblCellMar>
            <w:left w:w="108" w:type="dxa"/>
            <w:right w:w="63" w:type="dxa"/>
          </w:tblCellMar>
        </w:tblPrEx>
        <w:trPr>
          <w:trHeight w:val="190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0F1D" w14:textId="77777777" w:rsidR="004260BC" w:rsidRPr="00C34283" w:rsidRDefault="004260BC" w:rsidP="001C46D2">
            <w:pPr>
              <w:spacing w:after="215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Informacja o zautomatyzowanym podejmowaniu decyzji, w tym profilowaniu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B556" w14:textId="77777777" w:rsidR="004260BC" w:rsidRPr="00C34283" w:rsidRDefault="004260BC" w:rsidP="001C46D2">
            <w:pPr>
              <w:spacing w:after="215" w:line="259" w:lineRule="auto"/>
              <w:ind w:right="232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Pani/Pana dane osobowe nie podlegają procesowi zautomatyzowanego podejmowania decyzji, w tym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</w:rPr>
              <w:t>profilowania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</w:rPr>
              <w:t xml:space="preserve"> przy czym są przetwarzane w sposób zautomatyzowany.  </w:t>
            </w:r>
          </w:p>
        </w:tc>
      </w:tr>
    </w:tbl>
    <w:p w14:paraId="06199059" w14:textId="77777777" w:rsidR="004260BC" w:rsidRDefault="004260BC"/>
    <w:p w14:paraId="1DC4B6C8" w14:textId="77777777" w:rsidR="004260BC" w:rsidRPr="00626019" w:rsidRDefault="004260BC" w:rsidP="004260BC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  <w:r w:rsidRPr="00626019">
        <w:rPr>
          <w:b/>
          <w:szCs w:val="22"/>
        </w:rPr>
        <w:t xml:space="preserve">Oświadczam, że zapoznałem/łam się z klauzulą dot. przetwarzania danych osobowych dla celów zapisu </w:t>
      </w:r>
      <w:r>
        <w:rPr>
          <w:b/>
          <w:szCs w:val="22"/>
        </w:rPr>
        <w:t>na stołówkę szkolną</w:t>
      </w:r>
      <w:r w:rsidRPr="00626019">
        <w:rPr>
          <w:b/>
          <w:szCs w:val="22"/>
        </w:rPr>
        <w:t xml:space="preserve"> w Szkole Podstawowej nr 4 w Chojnowie </w:t>
      </w:r>
    </w:p>
    <w:p w14:paraId="1EA4E6D5" w14:textId="77777777" w:rsidR="004260BC" w:rsidRPr="00626019" w:rsidRDefault="004260BC" w:rsidP="004260BC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</w:p>
    <w:p w14:paraId="37383A7E" w14:textId="77777777" w:rsidR="004260BC" w:rsidRPr="00626019" w:rsidRDefault="004260BC" w:rsidP="004260BC">
      <w:pPr>
        <w:pStyle w:val="Akapitzlist"/>
        <w:tabs>
          <w:tab w:val="left" w:pos="0"/>
        </w:tabs>
        <w:ind w:left="0"/>
        <w:jc w:val="right"/>
        <w:rPr>
          <w:b/>
          <w:szCs w:val="22"/>
        </w:rPr>
      </w:pPr>
      <w:r w:rsidRPr="00626019">
        <w:rPr>
          <w:b/>
          <w:szCs w:val="22"/>
        </w:rPr>
        <w:tab/>
        <w:t xml:space="preserve">……………………………………….               </w:t>
      </w:r>
    </w:p>
    <w:p w14:paraId="0328C7B2" w14:textId="77777777" w:rsidR="004260BC" w:rsidRPr="00626019" w:rsidRDefault="004260BC" w:rsidP="004260BC">
      <w:pPr>
        <w:pStyle w:val="Akapitzlist"/>
        <w:tabs>
          <w:tab w:val="left" w:pos="0"/>
        </w:tabs>
        <w:ind w:left="0"/>
        <w:jc w:val="right"/>
        <w:rPr>
          <w:sz w:val="22"/>
          <w:szCs w:val="22"/>
        </w:rPr>
      </w:pPr>
      <w:r w:rsidRPr="00626019">
        <w:rPr>
          <w:b/>
          <w:szCs w:val="22"/>
        </w:rPr>
        <w:t xml:space="preserve"> (podpis)</w:t>
      </w:r>
    </w:p>
    <w:p w14:paraId="4E81BBEC" w14:textId="77777777" w:rsidR="004260BC" w:rsidRDefault="004260BC" w:rsidP="004260BC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673CACF9" w14:textId="77777777" w:rsidR="004260BC" w:rsidRDefault="004260BC"/>
    <w:p w14:paraId="6839E450" w14:textId="77777777" w:rsidR="004260BC" w:rsidRDefault="004260BC"/>
    <w:sectPr w:rsidR="0042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7002C1A"/>
    <w:multiLevelType w:val="multilevel"/>
    <w:tmpl w:val="273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6126B21"/>
    <w:multiLevelType w:val="multilevel"/>
    <w:tmpl w:val="27D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3718338">
    <w:abstractNumId w:val="1"/>
  </w:num>
  <w:num w:numId="2" w16cid:durableId="807161821">
    <w:abstractNumId w:val="3"/>
  </w:num>
  <w:num w:numId="3" w16cid:durableId="1041828599">
    <w:abstractNumId w:val="4"/>
  </w:num>
  <w:num w:numId="4" w16cid:durableId="1739815562">
    <w:abstractNumId w:val="0"/>
  </w:num>
  <w:num w:numId="5" w16cid:durableId="2074544944">
    <w:abstractNumId w:val="2"/>
  </w:num>
  <w:num w:numId="6" w16cid:durableId="559637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E9"/>
    <w:rsid w:val="000E1E24"/>
    <w:rsid w:val="00157D5C"/>
    <w:rsid w:val="0018155C"/>
    <w:rsid w:val="001F7078"/>
    <w:rsid w:val="00314701"/>
    <w:rsid w:val="0037560A"/>
    <w:rsid w:val="003A042A"/>
    <w:rsid w:val="004260BC"/>
    <w:rsid w:val="004A0085"/>
    <w:rsid w:val="00800B69"/>
    <w:rsid w:val="00995AF6"/>
    <w:rsid w:val="00AA4E18"/>
    <w:rsid w:val="00B31BCB"/>
    <w:rsid w:val="00D36C5F"/>
    <w:rsid w:val="00D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98C7"/>
  <w15:chartTrackingRefBased/>
  <w15:docId w15:val="{192AB331-B94C-4DDB-A4A0-74F7156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69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4260B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Chęś</cp:lastModifiedBy>
  <cp:revision>2</cp:revision>
  <cp:lastPrinted>2022-07-13T06:53:00Z</cp:lastPrinted>
  <dcterms:created xsi:type="dcterms:W3CDTF">2024-01-07T16:18:00Z</dcterms:created>
  <dcterms:modified xsi:type="dcterms:W3CDTF">2024-01-07T16:18:00Z</dcterms:modified>
</cp:coreProperties>
</file>