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97" w:rsidRDefault="00971D97" w:rsidP="00971D97">
      <w:pPr>
        <w:pStyle w:val="NormalnyWeb"/>
        <w:rPr>
          <w:b/>
          <w:sz w:val="36"/>
          <w:szCs w:val="36"/>
        </w:rPr>
      </w:pPr>
      <w:r>
        <w:rPr>
          <w:b/>
          <w:sz w:val="36"/>
          <w:szCs w:val="36"/>
        </w:rPr>
        <w:t>Luty 2017</w:t>
      </w:r>
    </w:p>
    <w:p w:rsidR="00971D97" w:rsidRDefault="00971D97" w:rsidP="00971D97">
      <w:pPr>
        <w:pStyle w:val="Nagwek3"/>
      </w:pPr>
      <w:r>
        <w:t>KOLEJNY "PCHLI TARG"</w:t>
      </w:r>
    </w:p>
    <w:p w:rsidR="00971D97" w:rsidRDefault="00971D97" w:rsidP="00971D97">
      <w:pPr>
        <w:pStyle w:val="NormalnyWeb"/>
      </w:pPr>
      <w:r>
        <w:rPr>
          <w:rFonts w:ascii="pko_bank_polski_bdbold" w:hAnsi="pko_bank_polski_bdbold"/>
          <w:sz w:val="36"/>
          <w:szCs w:val="36"/>
        </w:rPr>
        <w:t>KOLEJNY "PCHLI TARG" ZA NAMI</w:t>
      </w:r>
    </w:p>
    <w:p w:rsidR="00971D97" w:rsidRDefault="00971D97" w:rsidP="00971D97">
      <w:pPr>
        <w:pStyle w:val="NormalnyWeb"/>
      </w:pPr>
      <w:r>
        <w:rPr>
          <w:rFonts w:ascii="pko_bank_polski_bdbold" w:hAnsi="pko_bank_polski_bdbold"/>
          <w:sz w:val="36"/>
          <w:szCs w:val="36"/>
        </w:rPr>
        <w:t>8 lutego 2017 r. kupowałeś, sprzedawałeś, zarabiałeś.</w:t>
      </w:r>
    </w:p>
    <w:p w:rsidR="00971D97" w:rsidRDefault="00971D97" w:rsidP="00971D97">
      <w:pPr>
        <w:pStyle w:val="NormalnyWeb"/>
      </w:pPr>
      <w:r>
        <w:rPr>
          <w:rFonts w:ascii="pko_bank_polski_bdbold" w:hAnsi="pko_bank_polski_bdbold"/>
          <w:noProof/>
          <w:sz w:val="36"/>
          <w:szCs w:val="36"/>
        </w:rPr>
        <w:drawing>
          <wp:inline distT="0" distB="0" distL="0" distR="0">
            <wp:extent cx="4048125" cy="3028950"/>
            <wp:effectExtent l="19050" t="0" r="9525" b="0"/>
            <wp:docPr id="304" name="Obraz 417" descr="(szerokość: 750 / wysokość: 56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(szerokość: 750 / wysokość: 562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97" w:rsidRDefault="00971D97" w:rsidP="00971D97">
      <w:pPr>
        <w:pStyle w:val="NormalnyWeb"/>
      </w:pPr>
      <w:r>
        <w:t> </w:t>
      </w:r>
    </w:p>
    <w:p w:rsidR="00971D97" w:rsidRDefault="00971D97" w:rsidP="00971D97">
      <w:pPr>
        <w:pStyle w:val="NormalnyWeb"/>
      </w:pPr>
      <w:r>
        <w:rPr>
          <w:rFonts w:ascii="pko_bank_polski_bdbold" w:hAnsi="pko_bank_polski_bdbold"/>
          <w:noProof/>
          <w:sz w:val="36"/>
          <w:szCs w:val="36"/>
        </w:rPr>
        <w:drawing>
          <wp:inline distT="0" distB="0" distL="0" distR="0">
            <wp:extent cx="4048125" cy="3095625"/>
            <wp:effectExtent l="19050" t="0" r="9525" b="0"/>
            <wp:docPr id="305" name="Obraz 418" descr="(szerokość: 730 / wysokość: 54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(szerokość: 730 / wysokość: 547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97" w:rsidRDefault="00971D97" w:rsidP="00971D97">
      <w:pPr>
        <w:pStyle w:val="NormalnyWeb"/>
      </w:pPr>
      <w:r>
        <w:rPr>
          <w:rFonts w:ascii="pko_bank_polski_bdbold" w:hAnsi="pko_bank_polski_bdbold"/>
          <w:sz w:val="36"/>
          <w:szCs w:val="36"/>
        </w:rPr>
        <w:lastRenderedPageBreak/>
        <w:t> </w:t>
      </w:r>
      <w:r>
        <w:rPr>
          <w:rFonts w:ascii="pko_bank_polski_bdbold" w:hAnsi="pko_bank_polski_bdbold"/>
          <w:noProof/>
          <w:sz w:val="36"/>
          <w:szCs w:val="36"/>
        </w:rPr>
        <w:drawing>
          <wp:inline distT="0" distB="0" distL="0" distR="0">
            <wp:extent cx="4000500" cy="3086100"/>
            <wp:effectExtent l="19050" t="0" r="0" b="0"/>
            <wp:docPr id="306" name="Obraz 419" descr="(szerokość: 730 / wysokość: 54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(szerokość: 730 / wysokość: 547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97" w:rsidRDefault="00971D97" w:rsidP="00971D97">
      <w:pPr>
        <w:pStyle w:val="NormalnyWeb"/>
        <w:rPr>
          <w:b/>
          <w:sz w:val="36"/>
          <w:szCs w:val="36"/>
        </w:rPr>
      </w:pPr>
      <w:r>
        <w:rPr>
          <w:b/>
          <w:sz w:val="36"/>
          <w:szCs w:val="36"/>
        </w:rPr>
        <w:t>Luty 2017</w:t>
      </w:r>
    </w:p>
    <w:p w:rsidR="00971D97" w:rsidRDefault="00971D97" w:rsidP="00971D97">
      <w:pPr>
        <w:pStyle w:val="Nagwek3"/>
      </w:pPr>
      <w:r>
        <w:t xml:space="preserve">ZBIERAMY NAKRĘTKI </w:t>
      </w:r>
    </w:p>
    <w:p w:rsidR="00971D97" w:rsidRDefault="00971D97" w:rsidP="00971D97">
      <w:pPr>
        <w:pStyle w:val="NormalnyWeb"/>
      </w:pPr>
      <w:r>
        <w:rPr>
          <w:rFonts w:ascii="pko_bank_polski_bdbold" w:hAnsi="pko_bank_polski_bdbold"/>
          <w:sz w:val="36"/>
          <w:szCs w:val="36"/>
        </w:rPr>
        <w:t>Gratulujemy klasie V c, która zbiera najwięcej nakrętek i w ten sposób pomaga Jagodzie</w:t>
      </w:r>
    </w:p>
    <w:p w:rsidR="00971D97" w:rsidRDefault="00971D97" w:rsidP="00971D97">
      <w:pPr>
        <w:pStyle w:val="NormalnyWeb"/>
      </w:pPr>
      <w:r>
        <w:rPr>
          <w:rFonts w:ascii="pko_bank_polski_bdbold" w:hAnsi="pko_bank_polski_bdbold"/>
          <w:sz w:val="36"/>
          <w:szCs w:val="36"/>
        </w:rPr>
        <w:t>Dziękujemy i zachęcamy innych do zbiórki na szczytny cel.</w:t>
      </w:r>
    </w:p>
    <w:p w:rsidR="00971D97" w:rsidRDefault="00971D97" w:rsidP="00971D97">
      <w:pPr>
        <w:pStyle w:val="NormalnyWeb"/>
      </w:pPr>
      <w:r>
        <w:rPr>
          <w:noProof/>
        </w:rPr>
        <w:drawing>
          <wp:inline distT="0" distB="0" distL="0" distR="0">
            <wp:extent cx="4086225" cy="3057525"/>
            <wp:effectExtent l="19050" t="0" r="9525" b="0"/>
            <wp:docPr id="307" name="Obraz 42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im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97" w:rsidRDefault="00971D97" w:rsidP="00971D97">
      <w:pPr>
        <w:pStyle w:val="NormalnyWeb"/>
      </w:pPr>
      <w:r>
        <w:lastRenderedPageBreak/>
        <w:t> </w:t>
      </w:r>
      <w:r>
        <w:rPr>
          <w:noProof/>
        </w:rPr>
        <w:drawing>
          <wp:inline distT="0" distB="0" distL="0" distR="0">
            <wp:extent cx="4038600" cy="3019425"/>
            <wp:effectExtent l="19050" t="0" r="0" b="0"/>
            <wp:docPr id="309" name="Obraz 42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97" w:rsidRDefault="00971D97" w:rsidP="00971D97">
      <w:pPr>
        <w:pStyle w:val="NormalnyWeb"/>
        <w:rPr>
          <w:b/>
          <w:sz w:val="36"/>
          <w:szCs w:val="36"/>
        </w:rPr>
      </w:pPr>
      <w:r>
        <w:rPr>
          <w:b/>
          <w:sz w:val="36"/>
          <w:szCs w:val="36"/>
        </w:rPr>
        <w:t>Luty 2017</w:t>
      </w:r>
    </w:p>
    <w:p w:rsidR="00971D97" w:rsidRDefault="00971D97" w:rsidP="00971D97">
      <w:pPr>
        <w:pStyle w:val="Nagwek3"/>
      </w:pPr>
      <w:r>
        <w:t>POMAGAMY I ZBIERAMY NAKRĘTKI DLA DWÓCH DZIEWCZYNEK</w:t>
      </w:r>
    </w:p>
    <w:p w:rsidR="00971D97" w:rsidRDefault="00971D97" w:rsidP="00971D97">
      <w:pPr>
        <w:pStyle w:val="NormalnyWeb"/>
      </w:pPr>
      <w:r>
        <w:rPr>
          <w:rFonts w:ascii="pko_bank_polski_bdbold" w:hAnsi="pko_bank_polski_bdbold"/>
          <w:sz w:val="36"/>
          <w:szCs w:val="36"/>
        </w:rPr>
        <w:t>Zbieramy nakrętki dla dwóch dziewczynek -  na rehabilitację. Prosimy wszystkich o zaangażowanie się w akcję charytatywną organizowaną przez nasze Szkolne Koło Oszczędzania. W dniu wczorajszym, czyli 27 lutego 2017 r. oddaliśmy zebrane przez Ciebie i Twoich kolegów nakrętki dla rodziców dwóch dziewczynek. Dziękujemy wszystkim za dotychczasową pomoc.</w:t>
      </w:r>
    </w:p>
    <w:p w:rsidR="00971D97" w:rsidRDefault="00971D97" w:rsidP="00971D97">
      <w:pPr>
        <w:pStyle w:val="NormalnyWeb"/>
      </w:pPr>
      <w:r>
        <w:rPr>
          <w:rFonts w:ascii="pko_bank_polski_bdbold" w:hAnsi="pko_bank_polski_bdbold"/>
          <w:sz w:val="36"/>
          <w:szCs w:val="36"/>
        </w:rPr>
        <w:lastRenderedPageBreak/>
        <w:t xml:space="preserve">  </w:t>
      </w:r>
      <w:r>
        <w:rPr>
          <w:rFonts w:ascii="pko_bank_polski_bdbold" w:hAnsi="pko_bank_polski_bdbold"/>
          <w:noProof/>
          <w:sz w:val="36"/>
          <w:szCs w:val="36"/>
        </w:rPr>
        <w:drawing>
          <wp:inline distT="0" distB="0" distL="0" distR="0">
            <wp:extent cx="3841750" cy="2881313"/>
            <wp:effectExtent l="19050" t="0" r="6350" b="0"/>
            <wp:docPr id="313" name="Obraz 427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im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88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97" w:rsidRDefault="00971D97" w:rsidP="00971D97">
      <w:pPr>
        <w:pStyle w:val="NormalnyWeb"/>
      </w:pPr>
      <w:r>
        <w:rPr>
          <w:rFonts w:ascii="pko_bank_polski_bdbold" w:hAnsi="pko_bank_polski_bdbold"/>
          <w:sz w:val="36"/>
          <w:szCs w:val="36"/>
        </w:rPr>
        <w:t xml:space="preserve">  </w:t>
      </w:r>
      <w:r>
        <w:t> </w:t>
      </w:r>
    </w:p>
    <w:p w:rsidR="00971D97" w:rsidRDefault="00971D97" w:rsidP="00971D97">
      <w:pPr>
        <w:pStyle w:val="NormalnyWeb"/>
      </w:pPr>
      <w:r>
        <w:t xml:space="preserve">  </w:t>
      </w:r>
      <w:r>
        <w:rPr>
          <w:rFonts w:ascii="pko_bank_polski_bdbold" w:hAnsi="pko_bank_polski_bdbold"/>
          <w:noProof/>
          <w:sz w:val="36"/>
          <w:szCs w:val="36"/>
        </w:rPr>
        <w:drawing>
          <wp:inline distT="0" distB="0" distL="0" distR="0">
            <wp:extent cx="3886200" cy="2905125"/>
            <wp:effectExtent l="19050" t="0" r="0" b="0"/>
            <wp:docPr id="314" name="Obraz 428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im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DE" w:rsidRDefault="004F72DE"/>
    <w:sectPr w:rsidR="004F72DE" w:rsidSect="004F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_bank_polski_bd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D97"/>
    <w:rsid w:val="004F72DE"/>
    <w:rsid w:val="0097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DE"/>
  </w:style>
  <w:style w:type="paragraph" w:styleId="Nagwek3">
    <w:name w:val="heading 3"/>
    <w:basedOn w:val="Normalny"/>
    <w:link w:val="Nagwek3Znak"/>
    <w:uiPriority w:val="9"/>
    <w:qFormat/>
    <w:rsid w:val="00971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71D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2017-06-13T18:10:00Z</dcterms:created>
  <dcterms:modified xsi:type="dcterms:W3CDTF">2017-06-13T18:10:00Z</dcterms:modified>
</cp:coreProperties>
</file>